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527D2091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 w:rsidR="00F66DA5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F66DA5"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bookmarkStart w:id="1" w:name="_Hlk196798133"/>
            <w:bookmarkStart w:id="2" w:name="_Hlk196798105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>"Absolwent ZS nr 2 w Wieluniu – nowoczesne technologie w transformacji"</w:t>
            </w:r>
            <w:bookmarkEnd w:id="1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, współfinansowanego </w:t>
            </w:r>
            <w:bookmarkStart w:id="3" w:name="_Hlk196798080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ze środków </w:t>
            </w:r>
            <w:bookmarkStart w:id="4" w:name="_Hlk196798166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>Funduszu na rzecz Sprawiedliwej Transformacji</w:t>
            </w:r>
            <w:bookmarkEnd w:id="4"/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 w ramach Programu Regionalnego Fundusze Europejskie dla Łódzkiego 2021-2027, nr umowy FELD.09.02-IZ.00-0003/24-00</w:t>
            </w:r>
            <w:bookmarkEnd w:id="2"/>
            <w:bookmarkEnd w:id="3"/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0CDF6C13" w14:textId="77777777" w:rsidR="002F7B16" w:rsidRPr="002F7B16" w:rsidRDefault="00F03552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5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5"/>
            <w:r w:rsidR="00506DA0" w:rsidRPr="00506DA0">
              <w:rPr>
                <w:rFonts w:ascii="Times New Roman" w:eastAsia="Times New Roman" w:hAnsi="Times New Roman" w:cs="Times New Roman"/>
              </w:rPr>
              <w:t xml:space="preserve">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1 - Kursy sieciowe;</w:t>
            </w:r>
          </w:p>
          <w:p w14:paraId="7241C11B" w14:textId="7BAABB3C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2 - Kursy dotyczące dronów;</w:t>
            </w:r>
          </w:p>
          <w:p w14:paraId="5F9A2F74" w14:textId="5D9B049C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3 - Kursy programowania;</w:t>
            </w:r>
          </w:p>
          <w:p w14:paraId="391B5EB7" w14:textId="48529DF0" w:rsidR="002F7B16" w:rsidRPr="002F7B16" w:rsidRDefault="002F7B16" w:rsidP="002F7B1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4 - Kursy druku 3D i obsługi maszyn poligraficznych;</w:t>
            </w:r>
          </w:p>
          <w:p w14:paraId="6DA3E4D7" w14:textId="2498F016" w:rsidR="003342B2" w:rsidRPr="003342B2" w:rsidRDefault="002F7B16" w:rsidP="002F7B16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FF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2F7B1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5 - Kursy metodyczne i edukacyjne dla nauczycieli</w:t>
            </w:r>
            <w:r w:rsidR="00635A9C" w:rsidRPr="00635A9C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;</w:t>
            </w: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28E41305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461121" w:rsidRPr="00461121">
              <w:rPr>
                <w:rFonts w:ascii="Times New Roman" w:eastAsia="Times New Roman" w:hAnsi="Times New Roman" w:cs="Times New Roman"/>
              </w:rPr>
              <w:t>ZS2.261.211.2025/0003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</w:t>
            </w:r>
            <w:proofErr w:type="spellStart"/>
            <w:r w:rsidRPr="00D25325">
              <w:rPr>
                <w:rFonts w:ascii="Times New Roman" w:eastAsia="Times New Roman" w:hAnsi="Times New Roman" w:cs="Times New Roman"/>
                <w:i/>
              </w:rPr>
              <w:t>CEiDG</w:t>
            </w:r>
            <w:proofErr w:type="spellEnd"/>
            <w:r w:rsidRPr="00D25325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Nawiązując do ogłoszonego w Biuletynie Zamówień Publicznych postępowania prowadzonego w trybie podstawowym, bez negocjacji, o którym mowa w art. 275 pkt 1 ustawy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Pzp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78B81196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sieciowe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23C9E1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E293DBB" w14:textId="09F6F91C" w:rsidR="00F03552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dotyczące dronów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63A8A8B8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85D83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699B4F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21C15515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0E9D42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57DC279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749A8D05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820FCC3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8645BBF" w14:textId="3BB1A684" w:rsidR="002043F7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Kursy programowania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7AA5C15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3F6B5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6AACC7C3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01787F2D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06B39414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244759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07611624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29B15D8" w14:textId="77777777" w:rsidR="00F03552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8333395" w14:textId="5DCA08E5" w:rsidR="00793527" w:rsidRPr="00F66DA5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druku 3D i obsługi maszyn poligraficznych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3F4EADB3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86A8C4F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3A959C33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189620C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2743A60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FF044A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F87657B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84D0836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40C201" w14:textId="5CD98216" w:rsidR="00793527" w:rsidRPr="00F03552" w:rsidRDefault="00793527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5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metodyczne i edukacyjne dla nauczycieli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78B0FBC" w14:textId="77777777" w:rsidR="00506DA0" w:rsidRPr="002043F7" w:rsidRDefault="00506DA0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D96509" w14:textId="71007E8D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sieciowe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6AD8F776" w14:textId="0F110881" w:rsidR="00F03552" w:rsidRPr="00F03552" w:rsidRDefault="00F03552" w:rsidP="00D6383C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Kursy dotyczące dronów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1B699E53" w14:textId="5F01E578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252A616D" w14:textId="20B59D72" w:rsidR="00F03552" w:rsidRP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Kursy programowania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3D5108A0" w14:textId="33265D75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73A4702B" w14:textId="1F61DE2A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druku 3D i obsługi maszyn poligraficznych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7006C7" w14:textId="450F3A70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12C0BC2A" w14:textId="4ED6F9F4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5 – </w:t>
            </w:r>
            <w:r w:rsidR="002F7B16" w:rsidRPr="002F7B16">
              <w:rPr>
                <w:rFonts w:ascii="Times New Roman" w:eastAsia="Times New Roman" w:hAnsi="Times New Roman" w:cs="Times New Roman"/>
                <w:b/>
                <w:bCs/>
              </w:rPr>
              <w:t>Kursy metodyczne i edukacyjne dla nauczycieli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15D2E1B2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dnia </w:t>
            </w:r>
            <w:r w:rsidR="009F3A47" w:rsidRPr="009F3A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  <w:r w:rsidR="00D25325" w:rsidRPr="009F3A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D25325" w:rsidRPr="001A71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9F3A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="00D25325" w:rsidRPr="001A71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6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6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  <w:shd w:val="clear" w:color="auto" w:fill="auto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  <w:shd w:val="clear" w:color="auto" w:fill="auto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7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7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lastRenderedPageBreak/>
              <w:t xml:space="preserve">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BB54" w14:textId="77777777" w:rsidR="00207922" w:rsidRDefault="00207922" w:rsidP="002043F7">
      <w:pPr>
        <w:spacing w:after="0" w:line="240" w:lineRule="auto"/>
      </w:pPr>
      <w:r>
        <w:separator/>
      </w:r>
    </w:p>
  </w:endnote>
  <w:endnote w:type="continuationSeparator" w:id="0">
    <w:p w14:paraId="6CAD6DD8" w14:textId="77777777" w:rsidR="00207922" w:rsidRDefault="0020792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6E219" w14:textId="77777777" w:rsidR="00207922" w:rsidRDefault="00207922" w:rsidP="002043F7">
      <w:pPr>
        <w:spacing w:after="0" w:line="240" w:lineRule="auto"/>
      </w:pPr>
      <w:r>
        <w:separator/>
      </w:r>
    </w:p>
  </w:footnote>
  <w:footnote w:type="continuationSeparator" w:id="0">
    <w:p w14:paraId="4B130D70" w14:textId="77777777" w:rsidR="00207922" w:rsidRDefault="0020792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12031604">
    <w:abstractNumId w:val="2"/>
  </w:num>
  <w:num w:numId="2" w16cid:durableId="13528740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A71F6"/>
    <w:rsid w:val="001F63AA"/>
    <w:rsid w:val="002043F7"/>
    <w:rsid w:val="00207922"/>
    <w:rsid w:val="00210DE5"/>
    <w:rsid w:val="002144EC"/>
    <w:rsid w:val="00215EDC"/>
    <w:rsid w:val="0025468D"/>
    <w:rsid w:val="00263B7C"/>
    <w:rsid w:val="0028210C"/>
    <w:rsid w:val="002937F2"/>
    <w:rsid w:val="002B5625"/>
    <w:rsid w:val="002D061A"/>
    <w:rsid w:val="002F7B16"/>
    <w:rsid w:val="00315146"/>
    <w:rsid w:val="003156BD"/>
    <w:rsid w:val="003237C4"/>
    <w:rsid w:val="003342B2"/>
    <w:rsid w:val="00343E38"/>
    <w:rsid w:val="00385CB1"/>
    <w:rsid w:val="003A2D8C"/>
    <w:rsid w:val="003B0E41"/>
    <w:rsid w:val="003F25D4"/>
    <w:rsid w:val="00461121"/>
    <w:rsid w:val="004A078D"/>
    <w:rsid w:val="00506DA0"/>
    <w:rsid w:val="0053267F"/>
    <w:rsid w:val="00535259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0A86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548E"/>
    <w:rsid w:val="00897595"/>
    <w:rsid w:val="008A737B"/>
    <w:rsid w:val="008C11C3"/>
    <w:rsid w:val="008F5421"/>
    <w:rsid w:val="00914094"/>
    <w:rsid w:val="00926C47"/>
    <w:rsid w:val="00987D9A"/>
    <w:rsid w:val="009C35CB"/>
    <w:rsid w:val="009D5FDB"/>
    <w:rsid w:val="009F0E6E"/>
    <w:rsid w:val="009F3A47"/>
    <w:rsid w:val="009F6BB7"/>
    <w:rsid w:val="00A00079"/>
    <w:rsid w:val="00A24042"/>
    <w:rsid w:val="00A4090D"/>
    <w:rsid w:val="00AA3155"/>
    <w:rsid w:val="00AD2FE5"/>
    <w:rsid w:val="00B0628E"/>
    <w:rsid w:val="00B83E81"/>
    <w:rsid w:val="00BC1EF4"/>
    <w:rsid w:val="00C01958"/>
    <w:rsid w:val="00C32A24"/>
    <w:rsid w:val="00C36C7B"/>
    <w:rsid w:val="00C377F5"/>
    <w:rsid w:val="00C65163"/>
    <w:rsid w:val="00CA3F14"/>
    <w:rsid w:val="00CE66A9"/>
    <w:rsid w:val="00CF511B"/>
    <w:rsid w:val="00D128F7"/>
    <w:rsid w:val="00D25325"/>
    <w:rsid w:val="00D35D8C"/>
    <w:rsid w:val="00D46229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15DD0"/>
    <w:rsid w:val="00F51E65"/>
    <w:rsid w:val="00F66DA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211CD-9864-4E37-9D59-55341D2D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1760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2025-06-30T19:43:00Z</dcterms:created>
  <dcterms:modified xsi:type="dcterms:W3CDTF">2025-06-30T19:43:00Z</dcterms:modified>
</cp:coreProperties>
</file>