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E0F0" w14:textId="4579FEB4"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8E4862">
        <w:rPr>
          <w:rFonts w:ascii="Times New Roman" w:hAnsi="Times New Roman"/>
          <w:b/>
          <w:bCs/>
          <w:sz w:val="24"/>
          <w:szCs w:val="24"/>
        </w:rPr>
        <w:t>6</w:t>
      </w:r>
      <w:r w:rsidRPr="00AF09BF">
        <w:rPr>
          <w:rFonts w:ascii="Times New Roman" w:hAnsi="Times New Roman"/>
          <w:b/>
          <w:bCs/>
          <w:sz w:val="24"/>
          <w:szCs w:val="24"/>
        </w:rPr>
        <w:t xml:space="preserve"> do SWZ</w:t>
      </w:r>
    </w:p>
    <w:p w14:paraId="070E4878"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r w:rsidRPr="00AF09BF">
        <w:rPr>
          <w:rFonts w:ascii="Times New Roman" w:eastAsia="Times New Roman" w:hAnsi="Times New Roman"/>
          <w:b/>
          <w:color w:val="000000"/>
          <w:u w:color="000000"/>
          <w:lang w:eastAsia="pl-PL"/>
        </w:rPr>
        <w:t xml:space="preserve"> </w:t>
      </w:r>
    </w:p>
    <w:p w14:paraId="49FED7E5"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r w:rsidRPr="00AF09BF">
        <w:rPr>
          <w:rFonts w:ascii="Times New Roman" w:eastAsia="Times New Roman" w:hAnsi="Times New Roman"/>
          <w:b/>
          <w:color w:val="000000"/>
          <w:u w:color="000000"/>
          <w:lang w:eastAsia="pl-PL"/>
        </w:rPr>
        <w:t xml:space="preserve"> </w:t>
      </w:r>
    </w:p>
    <w:p w14:paraId="5BECE41E" w14:textId="734A458A"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147BFC0F" w14:textId="594642D2"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r w:rsidR="00887D3B" w:rsidRPr="00D51E0F">
        <w:rPr>
          <w:rFonts w:ascii="Times New Roman" w:hAnsi="Times New Roman"/>
          <w:bCs/>
          <w:sz w:val="24"/>
          <w:szCs w:val="24"/>
        </w:rPr>
        <w:t xml:space="preserve"> </w:t>
      </w:r>
    </w:p>
    <w:p w14:paraId="73817DA6"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49BE3DF8"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2DCAEEF7" w14:textId="77777777" w:rsidR="00844773" w:rsidRDefault="00844773" w:rsidP="00D51E0F">
      <w:pPr>
        <w:keepNext/>
        <w:keepLines/>
        <w:spacing w:line="360" w:lineRule="auto"/>
        <w:jc w:val="both"/>
        <w:rPr>
          <w:rFonts w:ascii="Times New Roman" w:hAnsi="Times New Roman"/>
          <w:bCs/>
          <w:sz w:val="24"/>
          <w:szCs w:val="24"/>
        </w:rPr>
      </w:pPr>
    </w:p>
    <w:p w14:paraId="225C25E4" w14:textId="1DFA7E45"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44266AA7" w14:textId="2FFAA02C"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9493F" w:rsidRPr="00D51E0F">
        <w:rPr>
          <w:rFonts w:ascii="Times New Roman" w:hAnsi="Times New Roman"/>
          <w:bCs/>
          <w:iCs/>
          <w:sz w:val="24"/>
          <w:szCs w:val="24"/>
        </w:rPr>
        <w:t xml:space="preserve"> </w:t>
      </w:r>
      <w:r w:rsidR="00F9493F" w:rsidRPr="00D51E0F">
        <w:rPr>
          <w:rFonts w:ascii="Times New Roman" w:hAnsi="Times New Roman"/>
          <w:bCs/>
          <w:sz w:val="24"/>
          <w:szCs w:val="24"/>
        </w:rPr>
        <w:t xml:space="preserve">reprezentowanym przez: </w:t>
      </w:r>
    </w:p>
    <w:p w14:paraId="10D665CF"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0C0C6136" w14:textId="46C8485E" w:rsidR="00F9493F" w:rsidRDefault="00F9493F" w:rsidP="00D51E0F">
      <w:pPr>
        <w:keepNext/>
        <w:keepLines/>
        <w:spacing w:line="360" w:lineRule="auto"/>
        <w:jc w:val="both"/>
        <w:rPr>
          <w:rFonts w:ascii="Times New Roman" w:hAnsi="Times New Roman"/>
          <w:bCs/>
          <w:iCs/>
          <w:sz w:val="24"/>
          <w:szCs w:val="24"/>
        </w:rPr>
      </w:pPr>
    </w:p>
    <w:p w14:paraId="0C8D2614" w14:textId="77777777" w:rsidR="00844773" w:rsidRDefault="00844773" w:rsidP="00D51E0F">
      <w:pPr>
        <w:keepNext/>
        <w:keepLines/>
        <w:spacing w:line="360" w:lineRule="auto"/>
        <w:jc w:val="both"/>
        <w:rPr>
          <w:rFonts w:ascii="Times New Roman" w:hAnsi="Times New Roman"/>
          <w:bCs/>
          <w:iCs/>
          <w:sz w:val="24"/>
          <w:szCs w:val="24"/>
        </w:rPr>
      </w:pPr>
    </w:p>
    <w:p w14:paraId="1C609334"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3FFBE00D" w14:textId="74DF7FD1"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Pr>
          <w:rFonts w:ascii="Times New Roman" w:hAnsi="Times New Roman"/>
          <w:bCs/>
          <w:iCs/>
          <w:sz w:val="24"/>
          <w:szCs w:val="24"/>
        </w:rPr>
        <w:t xml:space="preserve"> </w:t>
      </w:r>
      <w:r w:rsidRPr="00AF09BF">
        <w:rPr>
          <w:rFonts w:ascii="Times New Roman" w:hAnsi="Times New Roman"/>
          <w:bCs/>
          <w:iCs/>
          <w:sz w:val="24"/>
          <w:szCs w:val="24"/>
        </w:rPr>
        <w:t xml:space="preserve">z późn.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A7AEFAE" w14:textId="00A203F5"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8E4862" w:rsidRPr="008E4862">
        <w:rPr>
          <w:rFonts w:ascii="Times New Roman" w:hAnsi="Times New Roman"/>
          <w:bCs/>
          <w:iCs/>
          <w:sz w:val="24"/>
          <w:szCs w:val="24"/>
        </w:rPr>
        <w:t>Funduszu na rzecz Sprawiedliwej Transformacji w ramach Programu Regionalnego Fundusze Europejskie dla Łódzkiego 2021-2027, nr umowy FELD.09.02-IZ.00-0003/24-00</w:t>
      </w:r>
      <w:r w:rsidRPr="00AF09BF">
        <w:rPr>
          <w:rFonts w:ascii="Times New Roman" w:hAnsi="Times New Roman"/>
          <w:bCs/>
          <w:iCs/>
          <w:sz w:val="24"/>
          <w:szCs w:val="24"/>
        </w:rPr>
        <w:t>.</w:t>
      </w:r>
    </w:p>
    <w:p w14:paraId="3869D89F" w14:textId="4FA818A3" w:rsidR="00844773" w:rsidRDefault="00844773" w:rsidP="00AF09BF">
      <w:pPr>
        <w:keepNext/>
        <w:keepLines/>
        <w:spacing w:line="360" w:lineRule="auto"/>
        <w:ind w:left="284" w:hanging="284"/>
        <w:jc w:val="both"/>
        <w:rPr>
          <w:rFonts w:ascii="Times New Roman" w:hAnsi="Times New Roman"/>
          <w:bCs/>
          <w:iCs/>
          <w:sz w:val="24"/>
          <w:szCs w:val="24"/>
        </w:rPr>
      </w:pPr>
    </w:p>
    <w:p w14:paraId="7EC60CFD"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50C8DE39"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4C1C1F3E" w14:textId="3A6F48B6" w:rsidR="00B368BB" w:rsidRPr="00600214" w:rsidRDefault="00B368BB" w:rsidP="00844773">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844773">
        <w:rPr>
          <w:rFonts w:ascii="Times New Roman" w:hAnsi="Times New Roman"/>
          <w:sz w:val="24"/>
          <w:szCs w:val="24"/>
        </w:rPr>
        <w:t xml:space="preserve">Przedmiotem niniejszej Umowy jest </w:t>
      </w:r>
      <w:r w:rsidR="009B6250">
        <w:rPr>
          <w:rFonts w:ascii="Times New Roman" w:hAnsi="Times New Roman"/>
          <w:sz w:val="24"/>
          <w:szCs w:val="24"/>
        </w:rPr>
        <w:t>realizacja</w:t>
      </w:r>
      <w:r w:rsidRPr="00844773">
        <w:rPr>
          <w:rFonts w:ascii="Times New Roman" w:hAnsi="Times New Roman"/>
          <w:sz w:val="24"/>
          <w:szCs w:val="24"/>
        </w:rPr>
        <w:t xml:space="preserve"> przez Wykonawcę na rzecz Zam</w:t>
      </w:r>
      <w:r w:rsidR="00887D3B" w:rsidRPr="00844773">
        <w:rPr>
          <w:rFonts w:ascii="Times New Roman" w:hAnsi="Times New Roman"/>
          <w:sz w:val="24"/>
          <w:szCs w:val="24"/>
        </w:rPr>
        <w:t>awiającego zamówienia pod nazwą</w:t>
      </w:r>
      <w:r w:rsidR="00BA1AFF" w:rsidRPr="00844773">
        <w:rPr>
          <w:rFonts w:ascii="Times New Roman" w:hAnsi="Times New Roman"/>
          <w:sz w:val="24"/>
          <w:szCs w:val="24"/>
        </w:rPr>
        <w:t xml:space="preserve">: </w:t>
      </w:r>
      <w:r w:rsidR="008E4862" w:rsidRPr="008E4862">
        <w:rPr>
          <w:rFonts w:ascii="Times New Roman" w:eastAsia="Arial" w:hAnsi="Times New Roman"/>
          <w:b/>
          <w:bCs/>
          <w:color w:val="000000"/>
          <w:sz w:val="24"/>
          <w:szCs w:val="24"/>
          <w:lang w:eastAsia="ar-SA"/>
        </w:rPr>
        <w:t>Dostawa ……………………. ……………… w ramach realizacji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292B7E" w:rsidRPr="00600214">
        <w:rPr>
          <w:rFonts w:ascii="Times New Roman" w:eastAsia="Arial" w:hAnsi="Times New Roman"/>
          <w:b/>
          <w:bCs/>
          <w:color w:val="000000" w:themeColor="text1"/>
          <w:sz w:val="24"/>
          <w:szCs w:val="24"/>
        </w:rPr>
        <w:t xml:space="preserve"> </w:t>
      </w:r>
      <w:r w:rsidRPr="00600214">
        <w:rPr>
          <w:rFonts w:ascii="Times New Roman" w:hAnsi="Times New Roman"/>
          <w:color w:val="000000" w:themeColor="text1"/>
          <w:sz w:val="24"/>
          <w:szCs w:val="24"/>
        </w:rPr>
        <w:t>zwanego dalej "przedmiotem Umowy")</w:t>
      </w:r>
      <w:r w:rsidR="009D1B34" w:rsidRPr="00600214">
        <w:rPr>
          <w:rFonts w:ascii="Times New Roman" w:hAnsi="Times New Roman"/>
          <w:color w:val="000000" w:themeColor="text1"/>
          <w:sz w:val="24"/>
          <w:szCs w:val="24"/>
        </w:rPr>
        <w:t>.</w:t>
      </w:r>
    </w:p>
    <w:p w14:paraId="6DE7593B" w14:textId="3A7A80B5" w:rsidR="00653301" w:rsidRDefault="00685BCA" w:rsidP="00821064">
      <w:pPr>
        <w:keepNext/>
        <w:keepLines/>
        <w:numPr>
          <w:ilvl w:val="0"/>
          <w:numId w:val="4"/>
        </w:numPr>
        <w:spacing w:after="0" w:line="360" w:lineRule="auto"/>
        <w:jc w:val="both"/>
        <w:rPr>
          <w:rFonts w:ascii="Times New Roman" w:hAnsi="Times New Roman"/>
          <w:sz w:val="24"/>
          <w:szCs w:val="24"/>
        </w:rPr>
      </w:pPr>
      <w:r w:rsidRPr="00600214">
        <w:rPr>
          <w:rFonts w:ascii="Times New Roman" w:hAnsi="Times New Roman"/>
          <w:color w:val="000000" w:themeColor="text1"/>
          <w:sz w:val="24"/>
          <w:szCs w:val="24"/>
        </w:rPr>
        <w:t>Przedmiotem zamówienia jest dostawa</w:t>
      </w:r>
      <w:r w:rsidR="004250CD" w:rsidRPr="00600214">
        <w:rPr>
          <w:rFonts w:ascii="Times New Roman" w:hAnsi="Times New Roman"/>
          <w:color w:val="000000" w:themeColor="text1"/>
          <w:sz w:val="24"/>
          <w:szCs w:val="24"/>
        </w:rPr>
        <w:t>:</w:t>
      </w:r>
      <w:r w:rsidR="00292B7E" w:rsidRPr="00600214">
        <w:rPr>
          <w:rFonts w:ascii="Times New Roman" w:hAnsi="Times New Roman"/>
          <w:color w:val="000000" w:themeColor="text1"/>
          <w:sz w:val="24"/>
          <w:szCs w:val="24"/>
        </w:rPr>
        <w:t xml:space="preserve"> </w:t>
      </w:r>
      <w:r w:rsidR="008E4862" w:rsidRPr="008E4862">
        <w:rPr>
          <w:rFonts w:ascii="Times New Roman" w:hAnsi="Times New Roman"/>
          <w:i/>
          <w:iCs/>
          <w:color w:val="000000" w:themeColor="text1"/>
          <w:sz w:val="24"/>
          <w:szCs w:val="24"/>
          <w:highlight w:val="yellow"/>
        </w:rPr>
        <w:t>………………………………….</w:t>
      </w:r>
      <w:r w:rsidR="00292B7E">
        <w:rPr>
          <w:rFonts w:ascii="Times New Roman" w:hAnsi="Times New Roman"/>
          <w:sz w:val="24"/>
          <w:szCs w:val="24"/>
        </w:rPr>
        <w:t xml:space="preserve"> </w:t>
      </w:r>
    </w:p>
    <w:p w14:paraId="238F21F5" w14:textId="3F2EF79C"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5167A49" w14:textId="65C75486"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8E4862">
        <w:rPr>
          <w:rFonts w:ascii="Times New Roman" w:hAnsi="Times New Roman"/>
          <w:sz w:val="24"/>
          <w:szCs w:val="24"/>
        </w:rPr>
        <w:t>7</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0A5E2AE6"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59A06E01"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7AA8FBE5" w14:textId="44EA3E98" w:rsidR="00653301" w:rsidRPr="00D51E0F" w:rsidRDefault="00653301">
      <w:pPr>
        <w:keepNext/>
        <w:keepLines/>
        <w:numPr>
          <w:ilvl w:val="1"/>
          <w:numId w:val="20"/>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dostaw</w:t>
      </w:r>
      <w:r w:rsidR="00524877" w:rsidRPr="00D51E0F">
        <w:rPr>
          <w:rFonts w:ascii="Times New Roman" w:hAnsi="Times New Roman"/>
          <w:sz w:val="24"/>
          <w:szCs w:val="24"/>
        </w:rPr>
        <w:t>ę</w:t>
      </w:r>
      <w:r w:rsidRPr="00D51E0F">
        <w:rPr>
          <w:rFonts w:ascii="Times New Roman" w:hAnsi="Times New Roman"/>
          <w:sz w:val="24"/>
          <w:szCs w:val="24"/>
        </w:rPr>
        <w:t xml:space="preserve"> </w:t>
      </w:r>
      <w:r w:rsidR="008E4862">
        <w:rPr>
          <w:rFonts w:ascii="Times New Roman" w:hAnsi="Times New Roman"/>
          <w:sz w:val="24"/>
          <w:szCs w:val="24"/>
        </w:rPr>
        <w:t>oprogramowania</w:t>
      </w:r>
      <w:r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Pr="00D51E0F">
        <w:rPr>
          <w:rFonts w:ascii="Times New Roman" w:hAnsi="Times New Roman"/>
          <w:sz w:val="24"/>
          <w:szCs w:val="24"/>
        </w:rPr>
        <w:t>ałączniku nr 1 do niniejszej umowy.</w:t>
      </w:r>
    </w:p>
    <w:p w14:paraId="53F5AF8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135C39C5" w14:textId="070748C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8E4862">
        <w:rPr>
          <w:rFonts w:ascii="Times New Roman" w:hAnsi="Times New Roman"/>
          <w:sz w:val="24"/>
          <w:szCs w:val="24"/>
        </w:rPr>
        <w:t>oprogramowania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5ECC0DCD" w14:textId="77777777" w:rsidR="00653301" w:rsidRPr="00D51E0F" w:rsidRDefault="00653301" w:rsidP="00D51E0F">
      <w:pPr>
        <w:pStyle w:val="Nrparagrafu"/>
        <w:spacing w:line="360" w:lineRule="auto"/>
        <w:rPr>
          <w:szCs w:val="24"/>
        </w:rPr>
      </w:pPr>
      <w:r w:rsidRPr="00D51E0F">
        <w:rPr>
          <w:szCs w:val="24"/>
        </w:rPr>
        <w:t>2</w:t>
      </w:r>
    </w:p>
    <w:p w14:paraId="553A47A4"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37DB3412"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3C7BDA3A" w14:textId="3A8E7021"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Dostarczon</w:t>
      </w:r>
      <w:r w:rsidR="008D678B">
        <w:rPr>
          <w:rFonts w:ascii="Times New Roman" w:hAnsi="Times New Roman"/>
          <w:sz w:val="24"/>
          <w:szCs w:val="24"/>
        </w:rPr>
        <w:t>e</w:t>
      </w:r>
      <w:r w:rsidRPr="00D51E0F">
        <w:rPr>
          <w:rFonts w:ascii="Times New Roman" w:hAnsi="Times New Roman"/>
          <w:sz w:val="24"/>
          <w:szCs w:val="24"/>
        </w:rPr>
        <w:t xml:space="preserve"> </w:t>
      </w:r>
      <w:r w:rsidR="008D678B">
        <w:rPr>
          <w:rFonts w:ascii="Times New Roman" w:hAnsi="Times New Roman"/>
          <w:sz w:val="24"/>
          <w:szCs w:val="24"/>
        </w:rPr>
        <w:t>oprogramowanie</w:t>
      </w:r>
      <w:r w:rsidRPr="00D51E0F">
        <w:rPr>
          <w:rFonts w:ascii="Times New Roman" w:hAnsi="Times New Roman"/>
          <w:sz w:val="24"/>
          <w:szCs w:val="24"/>
        </w:rPr>
        <w:t xml:space="preserve"> będzie </w:t>
      </w:r>
      <w:r w:rsidRPr="00E06028">
        <w:rPr>
          <w:rFonts w:ascii="Times New Roman" w:hAnsi="Times New Roman"/>
          <w:sz w:val="24"/>
          <w:szCs w:val="24"/>
        </w:rPr>
        <w:t>fabrycznie now</w:t>
      </w:r>
      <w:r w:rsidR="008D678B">
        <w:rPr>
          <w:rFonts w:ascii="Times New Roman" w:hAnsi="Times New Roman"/>
          <w:sz w:val="24"/>
          <w:szCs w:val="24"/>
        </w:rPr>
        <w:t>e</w:t>
      </w:r>
      <w:r w:rsidRPr="00E06028">
        <w:rPr>
          <w:rFonts w:ascii="Times New Roman" w:hAnsi="Times New Roman"/>
          <w:sz w:val="24"/>
          <w:szCs w:val="24"/>
        </w:rPr>
        <w:t>, oryginalnie zapakowan</w:t>
      </w:r>
      <w:r w:rsidR="008D678B">
        <w:rPr>
          <w:rFonts w:ascii="Times New Roman" w:hAnsi="Times New Roman"/>
          <w:sz w:val="24"/>
          <w:szCs w:val="24"/>
        </w:rPr>
        <w:t>e</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766FC20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38727F86" w14:textId="77777777" w:rsidR="00653301" w:rsidRPr="00D51E0F" w:rsidRDefault="00653301" w:rsidP="00D51E0F">
      <w:pPr>
        <w:pStyle w:val="Nrparagrafu"/>
        <w:spacing w:line="360" w:lineRule="auto"/>
        <w:rPr>
          <w:szCs w:val="24"/>
        </w:rPr>
      </w:pPr>
      <w:r w:rsidRPr="00D51E0F">
        <w:rPr>
          <w:szCs w:val="24"/>
        </w:rPr>
        <w:t>3</w:t>
      </w:r>
    </w:p>
    <w:p w14:paraId="1B930588" w14:textId="54CA5FD2"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w:t>
      </w:r>
      <w:r w:rsidR="008E4862">
        <w:rPr>
          <w:rFonts w:ascii="Times New Roman" w:hAnsi="Times New Roman"/>
          <w:sz w:val="24"/>
          <w:szCs w:val="24"/>
        </w:rPr>
        <w:t>oprogramowania</w:t>
      </w:r>
      <w:r w:rsidRPr="00D51E0F">
        <w:rPr>
          <w:rFonts w:ascii="Times New Roman" w:hAnsi="Times New Roman"/>
          <w:sz w:val="24"/>
          <w:szCs w:val="24"/>
        </w:rPr>
        <w:t xml:space="preserve"> przez Wykonawcę nastąpi nie później </w:t>
      </w:r>
      <w:r w:rsidRPr="00167CB1">
        <w:rPr>
          <w:rFonts w:ascii="Times New Roman" w:hAnsi="Times New Roman"/>
          <w:sz w:val="24"/>
          <w:szCs w:val="24"/>
        </w:rPr>
        <w:t xml:space="preserve">niż w terminie </w:t>
      </w:r>
      <w:r w:rsidR="008E4862">
        <w:rPr>
          <w:rFonts w:ascii="Times New Roman" w:hAnsi="Times New Roman"/>
          <w:sz w:val="24"/>
          <w:szCs w:val="24"/>
        </w:rPr>
        <w:t>30</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sidR="00D56440">
        <w:rPr>
          <w:rFonts w:ascii="Times New Roman" w:hAnsi="Times New Roman"/>
          <w:sz w:val="24"/>
          <w:szCs w:val="24"/>
        </w:rPr>
        <w:t xml:space="preserve"> </w:t>
      </w:r>
    </w:p>
    <w:p w14:paraId="724801AD" w14:textId="1ABA6C04"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xml:space="preserve">, kompletną listę </w:t>
      </w:r>
      <w:r w:rsidR="008E4862">
        <w:rPr>
          <w:rFonts w:ascii="Times New Roman" w:hAnsi="Times New Roman"/>
          <w:sz w:val="24"/>
          <w:szCs w:val="24"/>
        </w:rPr>
        <w:t>oprogramowania</w:t>
      </w:r>
      <w:r w:rsidRPr="00D51E0F">
        <w:rPr>
          <w:rFonts w:ascii="Times New Roman" w:hAnsi="Times New Roman"/>
          <w:sz w:val="24"/>
          <w:szCs w:val="24"/>
        </w:rPr>
        <w:t xml:space="preserve"> ze wskazaniem numerów seryjnych (jeżeli dotyczy)</w:t>
      </w:r>
    </w:p>
    <w:p w14:paraId="4F7550CB" w14:textId="56F99FFF"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Przekazanie </w:t>
      </w:r>
      <w:r w:rsidR="008E4862">
        <w:rPr>
          <w:rFonts w:ascii="Times New Roman" w:hAnsi="Times New Roman"/>
          <w:sz w:val="24"/>
          <w:szCs w:val="24"/>
        </w:rPr>
        <w:t>oprogramowania</w:t>
      </w:r>
      <w:r w:rsidRPr="00D51E0F">
        <w:rPr>
          <w:rFonts w:ascii="Times New Roman" w:hAnsi="Times New Roman"/>
          <w:sz w:val="24"/>
          <w:szCs w:val="24"/>
        </w:rPr>
        <w:t xml:space="preserve">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w:t>
      </w:r>
      <w:r w:rsidR="00C132EE" w:rsidRPr="00D51E0F">
        <w:rPr>
          <w:rFonts w:ascii="Times New Roman" w:hAnsi="Times New Roman"/>
          <w:sz w:val="24"/>
          <w:szCs w:val="24"/>
        </w:rPr>
        <w:t xml:space="preserve"> </w:t>
      </w:r>
      <w:r w:rsidR="008A23D8" w:rsidRPr="00D51E0F">
        <w:rPr>
          <w:rFonts w:ascii="Times New Roman" w:hAnsi="Times New Roman"/>
          <w:sz w:val="24"/>
          <w:szCs w:val="24"/>
        </w:rPr>
        <w:t>jeśli dotyczy</w:t>
      </w:r>
      <w:r w:rsidR="00C132EE" w:rsidRPr="00D51E0F">
        <w:rPr>
          <w:rFonts w:ascii="Times New Roman" w:hAnsi="Times New Roman"/>
          <w:sz w:val="24"/>
          <w:szCs w:val="24"/>
        </w:rPr>
        <w:t xml:space="preserve">) </w:t>
      </w:r>
      <w:r w:rsidRPr="00D51E0F">
        <w:rPr>
          <w:rFonts w:ascii="Times New Roman" w:hAnsi="Times New Roman"/>
          <w:sz w:val="24"/>
          <w:szCs w:val="24"/>
        </w:rPr>
        <w:t xml:space="preserve">nastąpi na podstawie protokołów odbioru podpisanych przez przedstawicieli Zamawiającego i Wykonawcy. Strony ustalają, że datą przekazania </w:t>
      </w:r>
      <w:r w:rsidR="008E4862">
        <w:rPr>
          <w:rFonts w:ascii="Times New Roman" w:hAnsi="Times New Roman"/>
          <w:sz w:val="24"/>
          <w:szCs w:val="24"/>
        </w:rPr>
        <w:t>oprogramowania</w:t>
      </w:r>
      <w:r w:rsidR="00D959D3" w:rsidRPr="00D51E0F">
        <w:rPr>
          <w:rFonts w:ascii="Times New Roman" w:hAnsi="Times New Roman"/>
          <w:sz w:val="24"/>
          <w:szCs w:val="24"/>
        </w:rPr>
        <w:t xml:space="preserve"> </w:t>
      </w:r>
      <w:r w:rsidRPr="00D51E0F">
        <w:rPr>
          <w:rFonts w:ascii="Times New Roman" w:hAnsi="Times New Roman"/>
          <w:sz w:val="24"/>
          <w:szCs w:val="24"/>
        </w:rPr>
        <w:t>jest data podpisania protokołu odbioru przez Zamawiającego.</w:t>
      </w:r>
      <w:r w:rsidR="00D56440">
        <w:rPr>
          <w:rFonts w:ascii="Times New Roman" w:hAnsi="Times New Roman"/>
          <w:sz w:val="24"/>
          <w:szCs w:val="24"/>
        </w:rPr>
        <w:t xml:space="preserve"> </w:t>
      </w:r>
    </w:p>
    <w:p w14:paraId="07D905BA" w14:textId="64B4AA81"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00D959D3" w:rsidRPr="00D51E0F">
        <w:rPr>
          <w:rFonts w:ascii="Times New Roman" w:hAnsi="Times New Roman"/>
          <w:sz w:val="24"/>
          <w:szCs w:val="24"/>
        </w:rPr>
        <w:t xml:space="preserve"> </w:t>
      </w:r>
      <w:r w:rsidRPr="00D51E0F">
        <w:rPr>
          <w:rFonts w:ascii="Times New Roman" w:hAnsi="Times New Roman"/>
          <w:sz w:val="24"/>
          <w:szCs w:val="24"/>
        </w:rPr>
        <w:t xml:space="preserve">o rzeczywistym terminie dostawy. </w:t>
      </w:r>
    </w:p>
    <w:p w14:paraId="2BBD6BFD" w14:textId="01FDFCFF"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r w:rsidR="00D56440">
        <w:rPr>
          <w:rFonts w:ascii="Times New Roman" w:hAnsi="Times New Roman"/>
          <w:sz w:val="24"/>
          <w:szCs w:val="24"/>
        </w:rPr>
        <w:t xml:space="preserve"> </w:t>
      </w:r>
    </w:p>
    <w:p w14:paraId="12A03C79" w14:textId="208503B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Dostawa </w:t>
      </w:r>
      <w:r w:rsidR="008E4862">
        <w:rPr>
          <w:rFonts w:ascii="Times New Roman" w:hAnsi="Times New Roman"/>
          <w:sz w:val="24"/>
          <w:szCs w:val="24"/>
        </w:rPr>
        <w:t>oprogramowania</w:t>
      </w:r>
      <w:r>
        <w:rPr>
          <w:rFonts w:ascii="Times New Roman" w:hAnsi="Times New Roman"/>
          <w:sz w:val="24"/>
          <w:szCs w:val="24"/>
        </w:rPr>
        <w:t xml:space="preserve"> odbędzie się w terminie od poniedziałku do piątku w godzinach od 08:00 do 15:00, po wcześniejszym uzgodnieniu terminu drogą mailową.</w:t>
      </w:r>
    </w:p>
    <w:p w14:paraId="1CE4A453" w14:textId="77777777" w:rsidR="00653301" w:rsidRPr="00D51E0F" w:rsidRDefault="00653301" w:rsidP="00D51E0F">
      <w:pPr>
        <w:pStyle w:val="Nrparagrafu"/>
        <w:spacing w:line="360" w:lineRule="auto"/>
        <w:rPr>
          <w:szCs w:val="24"/>
        </w:rPr>
      </w:pPr>
      <w:r w:rsidRPr="00D51E0F">
        <w:rPr>
          <w:szCs w:val="24"/>
        </w:rPr>
        <w:t>4</w:t>
      </w:r>
    </w:p>
    <w:p w14:paraId="5631CB88" w14:textId="56A26389" w:rsidR="00AE6A17" w:rsidRDefault="00AE6A17">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 ramach zakupu i dostawy oprogramowania Wykonawca zapewni co najmniej:</w:t>
      </w:r>
    </w:p>
    <w:p w14:paraId="431D2F08" w14:textId="77777777" w:rsidR="00AE6A17" w:rsidRPr="00AE6A17" w:rsidRDefault="00AE6A17" w:rsidP="00AE6A17">
      <w:pPr>
        <w:keepNext/>
        <w:keepLines/>
        <w:spacing w:after="0" w:line="360" w:lineRule="auto"/>
        <w:ind w:left="340" w:firstLine="794"/>
        <w:jc w:val="both"/>
        <w:rPr>
          <w:rFonts w:ascii="Times New Roman" w:hAnsi="Times New Roman"/>
          <w:sz w:val="24"/>
          <w:szCs w:val="24"/>
        </w:rPr>
      </w:pPr>
      <w:r w:rsidRPr="00AE6A17">
        <w:rPr>
          <w:rFonts w:ascii="Times New Roman" w:hAnsi="Times New Roman"/>
          <w:sz w:val="24"/>
          <w:szCs w:val="24"/>
        </w:rPr>
        <w:t>a)</w:t>
      </w:r>
      <w:r w:rsidRPr="00AE6A17">
        <w:rPr>
          <w:rFonts w:ascii="Times New Roman" w:hAnsi="Times New Roman"/>
          <w:sz w:val="24"/>
          <w:szCs w:val="24"/>
        </w:rPr>
        <w:tab/>
        <w:t>dostęp do subskrypcji aktualnych baz sygnatur;</w:t>
      </w:r>
    </w:p>
    <w:p w14:paraId="51A21541" w14:textId="77777777" w:rsidR="00AE6A17" w:rsidRPr="00AE6A17" w:rsidRDefault="00AE6A17" w:rsidP="00AE6A17">
      <w:pPr>
        <w:keepNext/>
        <w:keepLines/>
        <w:spacing w:after="0" w:line="360" w:lineRule="auto"/>
        <w:ind w:left="340" w:firstLine="794"/>
        <w:jc w:val="both"/>
        <w:rPr>
          <w:rFonts w:ascii="Times New Roman" w:hAnsi="Times New Roman"/>
          <w:sz w:val="24"/>
          <w:szCs w:val="24"/>
        </w:rPr>
      </w:pPr>
      <w:r w:rsidRPr="00AE6A17">
        <w:rPr>
          <w:rFonts w:ascii="Times New Roman" w:hAnsi="Times New Roman"/>
          <w:sz w:val="24"/>
          <w:szCs w:val="24"/>
        </w:rPr>
        <w:t>b)</w:t>
      </w:r>
      <w:r w:rsidRPr="00AE6A17">
        <w:rPr>
          <w:rFonts w:ascii="Times New Roman" w:hAnsi="Times New Roman"/>
          <w:sz w:val="24"/>
          <w:szCs w:val="24"/>
        </w:rPr>
        <w:tab/>
        <w:t>dostęp do najnowszej wersji Oprogramowania;</w:t>
      </w:r>
    </w:p>
    <w:p w14:paraId="2ED151B7" w14:textId="5216462A" w:rsidR="00AE6A17" w:rsidRDefault="00AE6A17" w:rsidP="00AE6A17">
      <w:pPr>
        <w:keepNext/>
        <w:keepLines/>
        <w:spacing w:after="0" w:line="360" w:lineRule="auto"/>
        <w:ind w:left="340" w:firstLine="794"/>
        <w:jc w:val="both"/>
        <w:rPr>
          <w:rFonts w:ascii="Times New Roman" w:hAnsi="Times New Roman"/>
          <w:sz w:val="24"/>
          <w:szCs w:val="24"/>
        </w:rPr>
      </w:pPr>
      <w:r w:rsidRPr="00AE6A17">
        <w:rPr>
          <w:rFonts w:ascii="Times New Roman" w:hAnsi="Times New Roman"/>
          <w:sz w:val="24"/>
          <w:szCs w:val="24"/>
        </w:rPr>
        <w:t>c)</w:t>
      </w:r>
      <w:r w:rsidRPr="00AE6A17">
        <w:rPr>
          <w:rFonts w:ascii="Times New Roman" w:hAnsi="Times New Roman"/>
          <w:sz w:val="24"/>
          <w:szCs w:val="24"/>
        </w:rPr>
        <w:tab/>
        <w:t>wsparcie techniczne producenta lub dystrybutora Oprogramowania.</w:t>
      </w:r>
    </w:p>
    <w:p w14:paraId="536F1DCA" w14:textId="3C854110"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w:t>
      </w:r>
      <w:r w:rsidR="00AE6A17">
        <w:rPr>
          <w:rFonts w:ascii="Times New Roman" w:hAnsi="Times New Roman"/>
          <w:sz w:val="24"/>
          <w:szCs w:val="24"/>
        </w:rPr>
        <w:t>zdiagnozowania błędów bądź nieprawidłowości dostarczonego oprogramowania,</w:t>
      </w:r>
      <w:r w:rsidRPr="00D51E0F">
        <w:rPr>
          <w:rFonts w:ascii="Times New Roman" w:hAnsi="Times New Roman"/>
          <w:sz w:val="24"/>
          <w:szCs w:val="24"/>
        </w:rPr>
        <w:t xml:space="preserve">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68D6B050" w14:textId="20A28603"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Wykonawca zobowiązuje się do niezwłocznego usunięcia awarii</w:t>
      </w:r>
      <w:r w:rsidR="00AE6A17">
        <w:rPr>
          <w:rFonts w:ascii="Times New Roman" w:hAnsi="Times New Roman"/>
          <w:sz w:val="24"/>
          <w:szCs w:val="24"/>
        </w:rPr>
        <w:t>/nieprawidłowości</w:t>
      </w:r>
      <w:r w:rsidRPr="00D51E0F">
        <w:rPr>
          <w:rFonts w:ascii="Times New Roman" w:hAnsi="Times New Roman"/>
          <w:sz w:val="24"/>
          <w:szCs w:val="24"/>
        </w:rPr>
        <w:t xml:space="preserve">,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Pr="00D51E0F">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w:t>
      </w:r>
      <w:r w:rsidR="00AE6A17">
        <w:rPr>
          <w:rFonts w:ascii="Times New Roman" w:hAnsi="Times New Roman"/>
          <w:sz w:val="24"/>
          <w:szCs w:val="24"/>
        </w:rPr>
        <w:t>/nieprawidłowości</w:t>
      </w:r>
      <w:r w:rsidRPr="00D51E0F">
        <w:rPr>
          <w:rFonts w:ascii="Times New Roman" w:hAnsi="Times New Roman"/>
          <w:sz w:val="24"/>
          <w:szCs w:val="24"/>
        </w:rPr>
        <w:t xml:space="preserve">. </w:t>
      </w:r>
    </w:p>
    <w:p w14:paraId="45CC62D2" w14:textId="2B163CCD"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0E2B66" w:rsidRPr="00D51E0F">
        <w:rPr>
          <w:rFonts w:ascii="Times New Roman" w:hAnsi="Times New Roman"/>
          <w:sz w:val="24"/>
          <w:szCs w:val="24"/>
        </w:rPr>
        <w:t xml:space="preserve"> </w:t>
      </w:r>
      <w:r w:rsidR="00AE6A17">
        <w:rPr>
          <w:rFonts w:ascii="Times New Roman" w:hAnsi="Times New Roman"/>
          <w:sz w:val="24"/>
          <w:szCs w:val="24"/>
        </w:rPr>
        <w:t>2</w:t>
      </w:r>
      <w:r w:rsidRPr="00D51E0F">
        <w:rPr>
          <w:rFonts w:ascii="Times New Roman" w:hAnsi="Times New Roman"/>
          <w:sz w:val="24"/>
          <w:szCs w:val="24"/>
        </w:rPr>
        <w:t xml:space="preserve"> niniejszego paragrafu, Zamawiającemu przysługuje prawo do kary umownej w wysokości 1% wartości </w:t>
      </w:r>
      <w:r w:rsidR="008D678B">
        <w:rPr>
          <w:rFonts w:ascii="Times New Roman" w:hAnsi="Times New Roman"/>
          <w:sz w:val="24"/>
          <w:szCs w:val="24"/>
        </w:rPr>
        <w:t>oprogramowania</w:t>
      </w:r>
      <w:r w:rsidRPr="00D51E0F">
        <w:rPr>
          <w:rFonts w:ascii="Times New Roman" w:hAnsi="Times New Roman"/>
          <w:sz w:val="24"/>
          <w:szCs w:val="24"/>
        </w:rPr>
        <w:t xml:space="preserve"> z dnia wystawienia faktury, za każdy dzień nie usunięcia awarii</w:t>
      </w:r>
      <w:r w:rsidR="00AE6A17">
        <w:rPr>
          <w:rFonts w:ascii="Times New Roman" w:hAnsi="Times New Roman"/>
          <w:sz w:val="24"/>
          <w:szCs w:val="24"/>
        </w:rPr>
        <w:t>/nieprawidłowości</w:t>
      </w:r>
      <w:r w:rsidRPr="00D51E0F">
        <w:rPr>
          <w:rFonts w:ascii="Times New Roman" w:hAnsi="Times New Roman"/>
          <w:sz w:val="24"/>
          <w:szCs w:val="24"/>
        </w:rPr>
        <w:t>.</w:t>
      </w:r>
    </w:p>
    <w:p w14:paraId="7AC227E7" w14:textId="0C79EECA"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w:t>
      </w:r>
      <w:r w:rsidR="00AE6A17">
        <w:rPr>
          <w:rFonts w:ascii="Times New Roman" w:hAnsi="Times New Roman"/>
          <w:sz w:val="24"/>
          <w:szCs w:val="24"/>
        </w:rPr>
        <w:t>oprogramowania</w:t>
      </w:r>
      <w:r>
        <w:rPr>
          <w:rFonts w:ascii="Times New Roman" w:hAnsi="Times New Roman"/>
          <w:sz w:val="24"/>
          <w:szCs w:val="24"/>
        </w:rPr>
        <w:t xml:space="preserve"> uprawnia Zamawiającego do wymiany na nowy pozbawiony wad i usterek. Wykonawca dokona wymiany w terminie ustalonym przez strony jednak nie później niż 7 dni kalendarzowych od zgłoszenia. </w:t>
      </w:r>
    </w:p>
    <w:p w14:paraId="5CBD701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6A81C7AB" w14:textId="77777777" w:rsidR="00653301" w:rsidRPr="00D51E0F" w:rsidRDefault="00653301" w:rsidP="00D51E0F">
      <w:pPr>
        <w:pStyle w:val="Nrparagrafu"/>
        <w:spacing w:line="360" w:lineRule="auto"/>
        <w:rPr>
          <w:szCs w:val="24"/>
        </w:rPr>
      </w:pPr>
      <w:r w:rsidRPr="00D51E0F">
        <w:rPr>
          <w:szCs w:val="24"/>
        </w:rPr>
        <w:t>5</w:t>
      </w:r>
    </w:p>
    <w:p w14:paraId="0FD5D67F" w14:textId="46DCAC74"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lastRenderedPageBreak/>
        <w:t>Wykonawca dostarczy Zamawiającemu dokumentację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w:t>
      </w:r>
      <w:r w:rsidR="008D678B">
        <w:rPr>
          <w:rFonts w:ascii="Times New Roman" w:hAnsi="Times New Roman"/>
          <w:sz w:val="24"/>
          <w:szCs w:val="24"/>
        </w:rPr>
        <w:t>oprogramowania</w:t>
      </w:r>
      <w:r w:rsidR="00C132EE" w:rsidRPr="00D51E0F">
        <w:rPr>
          <w:rFonts w:ascii="Times New Roman" w:hAnsi="Times New Roman"/>
          <w:sz w:val="24"/>
          <w:szCs w:val="24"/>
        </w:rPr>
        <w:t xml:space="preserve">, </w:t>
      </w:r>
      <w:r w:rsidRPr="00D51E0F">
        <w:rPr>
          <w:rFonts w:ascii="Times New Roman" w:hAnsi="Times New Roman"/>
          <w:sz w:val="24"/>
          <w:szCs w:val="24"/>
        </w:rPr>
        <w:t xml:space="preserve">nie później niż z dostawą całego </w:t>
      </w:r>
      <w:r w:rsidR="008D678B">
        <w:rPr>
          <w:rFonts w:ascii="Times New Roman" w:hAnsi="Times New Roman"/>
          <w:sz w:val="24"/>
          <w:szCs w:val="24"/>
        </w:rPr>
        <w:t>asortymentu</w:t>
      </w:r>
      <w:r w:rsidRPr="00D51E0F">
        <w:rPr>
          <w:rFonts w:ascii="Times New Roman" w:hAnsi="Times New Roman"/>
          <w:sz w:val="24"/>
          <w:szCs w:val="24"/>
        </w:rPr>
        <w:t>.</w:t>
      </w:r>
    </w:p>
    <w:p w14:paraId="199284C8" w14:textId="77777777" w:rsidR="00653301" w:rsidRPr="00D51E0F" w:rsidRDefault="00653301" w:rsidP="00D51E0F">
      <w:pPr>
        <w:pStyle w:val="Nrparagrafu"/>
        <w:spacing w:line="360" w:lineRule="auto"/>
        <w:rPr>
          <w:szCs w:val="24"/>
        </w:rPr>
      </w:pPr>
      <w:r w:rsidRPr="00D51E0F">
        <w:rPr>
          <w:szCs w:val="24"/>
        </w:rPr>
        <w:t>6</w:t>
      </w:r>
    </w:p>
    <w:p w14:paraId="22D7C0B3"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r w:rsidRPr="00D51E0F">
        <w:rPr>
          <w:rFonts w:ascii="Times New Roman" w:hAnsi="Times New Roman"/>
          <w:sz w:val="24"/>
          <w:szCs w:val="24"/>
        </w:rPr>
        <w:t xml:space="preserve"> </w:t>
      </w:r>
    </w:p>
    <w:p w14:paraId="24FC9A70" w14:textId="68E4B029"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r w:rsidR="00653301" w:rsidRPr="00D51E0F">
        <w:rPr>
          <w:rFonts w:ascii="Times New Roman" w:hAnsi="Times New Roman"/>
          <w:sz w:val="24"/>
          <w:szCs w:val="24"/>
        </w:rPr>
        <w:t xml:space="preserve"> </w:t>
      </w:r>
    </w:p>
    <w:p w14:paraId="15C2FCB7"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r w:rsidR="0036131C" w:rsidRPr="00D51E0F">
        <w:rPr>
          <w:rFonts w:ascii="Times New Roman" w:hAnsi="Times New Roman"/>
          <w:sz w:val="24"/>
          <w:szCs w:val="24"/>
        </w:rPr>
        <w:t xml:space="preserve"> </w:t>
      </w:r>
    </w:p>
    <w:p w14:paraId="09BD93DB" w14:textId="191EB9FF"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48DDF1E1" w14:textId="5A5FEED0"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0C7E81" w:rsidRPr="000C7E81">
        <w:rPr>
          <w:rFonts w:ascii="Times New Roman" w:hAnsi="Times New Roman"/>
          <w:sz w:val="24"/>
          <w:szCs w:val="24"/>
        </w:rPr>
        <w:t>Funduszu na rzecz Sprawiedliwej Transformacji w ramach Programu Regionalnego Fundusze Europejskie dla Łódzkiego 2021-2027</w:t>
      </w:r>
      <w:r w:rsidR="000C7E81">
        <w:rPr>
          <w:rFonts w:ascii="Times New Roman" w:hAnsi="Times New Roman"/>
          <w:sz w:val="24"/>
          <w:szCs w:val="24"/>
        </w:rPr>
        <w:t>.</w:t>
      </w:r>
      <w:r w:rsidR="000C7E81" w:rsidRPr="000C7E81">
        <w:rPr>
          <w:rFonts w:ascii="Times New Roman" w:hAnsi="Times New Roman"/>
          <w:sz w:val="24"/>
          <w:szCs w:val="24"/>
        </w:rPr>
        <w:t xml:space="preserve"> </w:t>
      </w:r>
    </w:p>
    <w:p w14:paraId="48354672" w14:textId="45E0042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BAE23DF" w14:textId="0FBFB3A2"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05951CDC" w14:textId="4588CB3C"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1B954F98" w14:textId="77777777" w:rsidR="004161BE" w:rsidRPr="00D51E0F" w:rsidRDefault="004161BE" w:rsidP="00D51E0F">
      <w:pPr>
        <w:keepNext/>
        <w:keepLines/>
        <w:spacing w:after="0" w:line="360" w:lineRule="auto"/>
        <w:jc w:val="both"/>
        <w:rPr>
          <w:rFonts w:ascii="Times New Roman" w:hAnsi="Times New Roman"/>
          <w:sz w:val="24"/>
          <w:szCs w:val="24"/>
        </w:rPr>
      </w:pPr>
    </w:p>
    <w:p w14:paraId="4A1B3FD4" w14:textId="77777777" w:rsidR="00653301" w:rsidRPr="00D51E0F" w:rsidRDefault="00653301" w:rsidP="00D51E0F">
      <w:pPr>
        <w:pStyle w:val="Nrparagrafu"/>
        <w:spacing w:line="360" w:lineRule="auto"/>
        <w:rPr>
          <w:szCs w:val="24"/>
        </w:rPr>
      </w:pPr>
      <w:r w:rsidRPr="00D51E0F">
        <w:rPr>
          <w:szCs w:val="24"/>
        </w:rPr>
        <w:t>7</w:t>
      </w:r>
    </w:p>
    <w:p w14:paraId="126C780B"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6645F12C" w14:textId="3CCE8B2B"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2442012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32D251"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1FBB3A28" w14:textId="77777777" w:rsidR="00653301" w:rsidRPr="00D51E0F" w:rsidRDefault="00653301" w:rsidP="00D51E0F">
      <w:pPr>
        <w:pStyle w:val="Nrparagrafu"/>
        <w:spacing w:line="360" w:lineRule="auto"/>
        <w:rPr>
          <w:szCs w:val="24"/>
        </w:rPr>
      </w:pPr>
      <w:r w:rsidRPr="00D51E0F">
        <w:rPr>
          <w:szCs w:val="24"/>
        </w:rPr>
        <w:t>8</w:t>
      </w:r>
    </w:p>
    <w:p w14:paraId="6CB2C40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6C4B194F" w14:textId="42CB679A" w:rsidR="00F17DDD" w:rsidRPr="00D51E0F" w:rsidRDefault="005E27D2" w:rsidP="008A23D8">
      <w:pPr>
        <w:pStyle w:val="Tekstpodstawowy"/>
        <w:keepNext/>
        <w:keepLines/>
        <w:suppressAutoHyphens/>
        <w:spacing w:line="360" w:lineRule="auto"/>
      </w:pPr>
      <w:r w:rsidRPr="00D51E0F">
        <w:rPr>
          <w:b/>
        </w:rPr>
        <w:t>Nabywca:</w:t>
      </w:r>
      <w:r w:rsidR="008A23D8">
        <w:rPr>
          <w:b/>
        </w:rPr>
        <w:t xml:space="preserve"> </w:t>
      </w:r>
      <w:r w:rsidR="00292B7E">
        <w:t>......</w:t>
      </w:r>
      <w:r w:rsidR="008A23D8">
        <w:t xml:space="preserve">; </w:t>
      </w:r>
      <w:r w:rsidRPr="00D51E0F">
        <w:t>Odbiorca faktury:</w:t>
      </w:r>
      <w:r w:rsidR="008A23D8">
        <w:t xml:space="preserve"> </w:t>
      </w:r>
      <w:r w:rsidR="003F66C1" w:rsidRPr="00D51E0F">
        <w:t>………………..</w:t>
      </w:r>
    </w:p>
    <w:p w14:paraId="1816E190"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40D8208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21747D06"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40C59F36" w14:textId="111233E5"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Pr="00D51E0F">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Pr="00D51E0F">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Pr="00D51E0F">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Pr="00D51E0F">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Pr="00D51E0F">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Pr="00D51E0F">
        <w:rPr>
          <w:rFonts w:ascii="Times New Roman" w:hAnsi="Times New Roman"/>
          <w:sz w:val="24"/>
          <w:szCs w:val="24"/>
        </w:rPr>
        <w:t xml:space="preserve"> </w:t>
      </w:r>
      <w:r w:rsidR="000D17AF" w:rsidRPr="00D51E0F">
        <w:rPr>
          <w:rFonts w:ascii="Times New Roman" w:hAnsi="Times New Roman"/>
          <w:sz w:val="24"/>
          <w:szCs w:val="24"/>
        </w:rPr>
        <w:t>przy zapłacie</w:t>
      </w:r>
      <w:r w:rsidRPr="00D51E0F">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Pr="00D51E0F">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7879B9C6" w14:textId="77777777" w:rsidR="00653301" w:rsidRPr="00D51E0F" w:rsidRDefault="00653301" w:rsidP="00D51E0F">
      <w:pPr>
        <w:pStyle w:val="Nrparagrafu"/>
        <w:spacing w:line="360" w:lineRule="auto"/>
        <w:rPr>
          <w:szCs w:val="24"/>
        </w:rPr>
      </w:pPr>
      <w:r w:rsidRPr="00D51E0F">
        <w:rPr>
          <w:szCs w:val="24"/>
        </w:rPr>
        <w:t>9</w:t>
      </w:r>
    </w:p>
    <w:p w14:paraId="70D8D4F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496FFC0D" w14:textId="33982CE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w:t>
      </w:r>
      <w:r w:rsidR="008D678B">
        <w:rPr>
          <w:rFonts w:ascii="Times New Roman" w:hAnsi="Times New Roman"/>
          <w:sz w:val="24"/>
          <w:szCs w:val="24"/>
        </w:rPr>
        <w:t>odinstalowanie oprogramowania</w:t>
      </w:r>
      <w:r w:rsidRPr="00D51E0F">
        <w:rPr>
          <w:rFonts w:ascii="Times New Roman" w:hAnsi="Times New Roman"/>
          <w:sz w:val="24"/>
          <w:szCs w:val="24"/>
        </w:rPr>
        <w:t xml:space="preserve"> z pomieszczeń Zamawiającego.</w:t>
      </w:r>
    </w:p>
    <w:p w14:paraId="6825483A" w14:textId="44EC1E4D"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0C7E81">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00292B7E">
        <w:rPr>
          <w:rFonts w:ascii="Times New Roman" w:hAnsi="Times New Roman"/>
          <w:sz w:val="24"/>
          <w:szCs w:val="24"/>
        </w:rPr>
        <w:t xml:space="preserve"> </w:t>
      </w:r>
      <w:r w:rsidRPr="00D51E0F">
        <w:rPr>
          <w:rFonts w:ascii="Times New Roman" w:hAnsi="Times New Roman"/>
          <w:sz w:val="24"/>
          <w:szCs w:val="24"/>
        </w:rPr>
        <w:t>za każdy dzień zwłoki.</w:t>
      </w:r>
    </w:p>
    <w:p w14:paraId="7950BA2D" w14:textId="546CF732"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5E27D2" w:rsidRPr="00D51E0F">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290339C6"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CB64C30" w14:textId="0C87975B"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0C7E81">
        <w:rPr>
          <w:rFonts w:ascii="Times New Roman" w:hAnsi="Times New Roman"/>
          <w:sz w:val="24"/>
          <w:szCs w:val="24"/>
        </w:rPr>
        <w:t>umowy,</w:t>
      </w:r>
      <w:r>
        <w:rPr>
          <w:rFonts w:ascii="Times New Roman" w:hAnsi="Times New Roman"/>
          <w:sz w:val="24"/>
          <w:szCs w:val="24"/>
        </w:rPr>
        <w:t xml:space="preserve"> gdy Wykonawca opóźnia się z dostawą więcej niż </w:t>
      </w:r>
      <w:r w:rsidR="000C7E81">
        <w:rPr>
          <w:rFonts w:ascii="Times New Roman" w:hAnsi="Times New Roman"/>
          <w:sz w:val="24"/>
          <w:szCs w:val="24"/>
        </w:rPr>
        <w:t>30</w:t>
      </w:r>
      <w:r>
        <w:rPr>
          <w:rFonts w:ascii="Times New Roman" w:hAnsi="Times New Roman"/>
          <w:sz w:val="24"/>
          <w:szCs w:val="24"/>
        </w:rPr>
        <w:t xml:space="preserve"> dni lub wystąpi inne rażące naruszenie umowy przez Wykonawcę m.in. w przypadku niewywiązywania się przez Wykonawcę z zapisów umowy.</w:t>
      </w:r>
    </w:p>
    <w:p w14:paraId="7BCC2A48" w14:textId="77777777" w:rsidR="00653301" w:rsidRDefault="00653301" w:rsidP="00D51E0F">
      <w:pPr>
        <w:keepNext/>
        <w:keepLines/>
        <w:spacing w:line="360" w:lineRule="auto"/>
        <w:ind w:left="360"/>
        <w:jc w:val="both"/>
        <w:rPr>
          <w:rFonts w:ascii="Times New Roman" w:hAnsi="Times New Roman"/>
          <w:sz w:val="24"/>
          <w:szCs w:val="24"/>
        </w:rPr>
      </w:pPr>
    </w:p>
    <w:p w14:paraId="471E3511" w14:textId="77777777" w:rsidR="00636523" w:rsidRDefault="00636523" w:rsidP="00636523">
      <w:pPr>
        <w:pStyle w:val="Nrparagrafu"/>
        <w:spacing w:before="0" w:line="360" w:lineRule="auto"/>
        <w:rPr>
          <w:szCs w:val="24"/>
        </w:rPr>
      </w:pPr>
      <w:r w:rsidRPr="00636523">
        <w:rPr>
          <w:szCs w:val="24"/>
        </w:rPr>
        <w:t>10</w:t>
      </w:r>
    </w:p>
    <w:p w14:paraId="08369B80" w14:textId="749E766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46EF7044" w14:textId="5794642B"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111F2B91" w14:textId="31305C68" w:rsidR="00636523" w:rsidRPr="00B03ACD"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627F05B0" w14:textId="56390350"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7C81539B" w14:textId="23F5B1BD"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402FC357" w14:textId="4E588A2A"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21E904BC" w14:textId="70EB3FB2"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05A02E32" w14:textId="27C938E0"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 xml:space="preserve">zmianę dotyczącą dostarczanego </w:t>
      </w:r>
      <w:r w:rsidR="000C7E81">
        <w:rPr>
          <w:rFonts w:ascii="Times New Roman" w:hAnsi="Times New Roman"/>
          <w:color w:val="000000"/>
          <w:sz w:val="24"/>
          <w:szCs w:val="24"/>
        </w:rPr>
        <w:t>oprogramowania</w:t>
      </w:r>
      <w:r>
        <w:rPr>
          <w:rFonts w:ascii="Times New Roman" w:hAnsi="Times New Roman"/>
          <w:color w:val="000000"/>
          <w:sz w:val="24"/>
          <w:szCs w:val="24"/>
        </w:rPr>
        <w:t xml:space="preserve"> w sytuacji, gdy nastąpi wycofanie danego modelu (typu) z produkcji przez producenta, a dostępn</w:t>
      </w:r>
      <w:r w:rsidR="000C7E81">
        <w:rPr>
          <w:rFonts w:ascii="Times New Roman" w:hAnsi="Times New Roman"/>
          <w:color w:val="000000"/>
          <w:sz w:val="24"/>
          <w:szCs w:val="24"/>
        </w:rPr>
        <w:t>e</w:t>
      </w:r>
      <w:r>
        <w:rPr>
          <w:rFonts w:ascii="Times New Roman" w:hAnsi="Times New Roman"/>
          <w:color w:val="000000"/>
          <w:sz w:val="24"/>
          <w:szCs w:val="24"/>
        </w:rPr>
        <w:t xml:space="preserve"> będzie </w:t>
      </w:r>
      <w:r w:rsidR="000C7E81">
        <w:rPr>
          <w:rFonts w:ascii="Times New Roman" w:hAnsi="Times New Roman"/>
          <w:color w:val="000000"/>
          <w:sz w:val="24"/>
          <w:szCs w:val="24"/>
        </w:rPr>
        <w:t>oprogramowanie</w:t>
      </w:r>
      <w:r>
        <w:rPr>
          <w:rFonts w:ascii="Times New Roman" w:hAnsi="Times New Roman"/>
          <w:color w:val="000000"/>
          <w:sz w:val="24"/>
          <w:szCs w:val="24"/>
        </w:rPr>
        <w:t xml:space="preserve"> o parametrach nie gorszych niż wynikające z umowy, pod warunkiem, że nowa cena nie będzie wyższa niż wskazana w ofercie; wycofanie modelu (typu) </w:t>
      </w:r>
      <w:r w:rsidR="000C7E81">
        <w:rPr>
          <w:rFonts w:ascii="Times New Roman" w:hAnsi="Times New Roman"/>
          <w:color w:val="000000"/>
          <w:sz w:val="24"/>
          <w:szCs w:val="24"/>
        </w:rPr>
        <w:t>oprogramowania</w:t>
      </w:r>
      <w:r>
        <w:rPr>
          <w:rFonts w:ascii="Times New Roman" w:hAnsi="Times New Roman"/>
          <w:color w:val="000000"/>
          <w:sz w:val="24"/>
          <w:szCs w:val="24"/>
        </w:rPr>
        <w:t xml:space="preserve"> z produkcji przez producenta Wykonawca musi pisemnie udokumentować.</w:t>
      </w:r>
    </w:p>
    <w:p w14:paraId="2E804CB9" w14:textId="7A411C55"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10169C61" w14:textId="64B5B8B9"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45F3F163" w14:textId="574D960A"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4E426DFB" w14:textId="77777777" w:rsidR="0014776F" w:rsidRDefault="0014776F" w:rsidP="00D51E0F">
      <w:pPr>
        <w:keepNext/>
        <w:keepLines/>
        <w:spacing w:line="360" w:lineRule="auto"/>
        <w:jc w:val="center"/>
        <w:rPr>
          <w:rFonts w:ascii="Times New Roman" w:hAnsi="Times New Roman"/>
          <w:sz w:val="24"/>
          <w:szCs w:val="24"/>
        </w:rPr>
      </w:pPr>
    </w:p>
    <w:p w14:paraId="63CC2677" w14:textId="2C0750AB" w:rsidR="00653301" w:rsidRPr="00D51E0F" w:rsidRDefault="00653301" w:rsidP="00D51E0F">
      <w:pPr>
        <w:keepNext/>
        <w:keepLines/>
        <w:spacing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29EC8709" w14:textId="3008B519"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670E8D01" w14:textId="1CF94880"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3C558365" w14:textId="50D94E9F" w:rsidR="00653301" w:rsidRPr="00D51E0F" w:rsidRDefault="00653301" w:rsidP="00D51E0F">
      <w:pPr>
        <w:pStyle w:val="Nrparagrafu"/>
        <w:spacing w:line="360" w:lineRule="auto"/>
        <w:rPr>
          <w:szCs w:val="24"/>
        </w:rPr>
      </w:pPr>
      <w:r w:rsidRPr="00D51E0F">
        <w:rPr>
          <w:szCs w:val="24"/>
        </w:rPr>
        <w:t>1</w:t>
      </w:r>
      <w:r w:rsidR="0014776F">
        <w:rPr>
          <w:szCs w:val="24"/>
        </w:rPr>
        <w:t>3</w:t>
      </w:r>
    </w:p>
    <w:p w14:paraId="379E85AB"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4C4589FA" w14:textId="408B2694"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C1C8E24" w14:textId="194C35D6"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77AD201"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1DD744E3" w14:textId="4C2AE711"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587FBA1B" w14:textId="137ACB33"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4EB66113"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01069B98"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27F88282" w14:textId="77777777" w:rsidR="00763A15" w:rsidRPr="00D51E0F" w:rsidRDefault="00763A15" w:rsidP="00D51E0F">
      <w:pPr>
        <w:keepNext/>
        <w:keepLines/>
        <w:spacing w:line="360" w:lineRule="auto"/>
        <w:jc w:val="both"/>
        <w:rPr>
          <w:rFonts w:ascii="Times New Roman" w:hAnsi="Times New Roman"/>
          <w:sz w:val="24"/>
          <w:szCs w:val="24"/>
        </w:rPr>
      </w:pPr>
    </w:p>
    <w:p w14:paraId="03B371C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1620636B" w14:textId="77777777" w:rsidR="003F66C1" w:rsidRDefault="003F66C1" w:rsidP="00D51E0F">
      <w:pPr>
        <w:keepNext/>
        <w:keepLines/>
        <w:spacing w:after="0" w:line="360" w:lineRule="auto"/>
        <w:rPr>
          <w:rFonts w:ascii="Times New Roman" w:hAnsi="Times New Roman"/>
          <w:sz w:val="24"/>
          <w:szCs w:val="24"/>
        </w:rPr>
      </w:pPr>
    </w:p>
    <w:p w14:paraId="7056084B" w14:textId="77777777" w:rsidR="00724798" w:rsidRPr="00D51E0F" w:rsidRDefault="00724798" w:rsidP="00D51E0F">
      <w:pPr>
        <w:keepNext/>
        <w:keepLines/>
        <w:spacing w:after="0" w:line="360" w:lineRule="auto"/>
        <w:rPr>
          <w:rFonts w:ascii="Times New Roman" w:hAnsi="Times New Roman"/>
          <w:sz w:val="24"/>
          <w:szCs w:val="24"/>
        </w:rPr>
      </w:pPr>
    </w:p>
    <w:p w14:paraId="5164D99C"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24FD2145"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1DF2279D" w14:textId="006856F5" w:rsidR="003F66C1" w:rsidRPr="00D51E0F" w:rsidRDefault="003F66C1" w:rsidP="00D51E0F">
      <w:pPr>
        <w:keepNext/>
        <w:keepLines/>
        <w:spacing w:line="360" w:lineRule="auto"/>
        <w:rPr>
          <w:rFonts w:ascii="Times New Roman" w:hAnsi="Times New Roman"/>
          <w:sz w:val="24"/>
          <w:szCs w:val="24"/>
        </w:rPr>
      </w:pPr>
    </w:p>
    <w:sectPr w:rsidR="003F66C1" w:rsidRPr="00D51E0F" w:rsidSect="00D2413D">
      <w:headerReference w:type="default" r:id="rId8"/>
      <w:footerReference w:type="default" r:id="rId9"/>
      <w:pgSz w:w="11906" w:h="16838" w:code="9"/>
      <w:pgMar w:top="992"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A4F98" w14:textId="77777777" w:rsidR="007654BA" w:rsidRDefault="007654BA" w:rsidP="00614E6C">
      <w:pPr>
        <w:spacing w:after="0" w:line="240" w:lineRule="auto"/>
      </w:pPr>
      <w:r>
        <w:separator/>
      </w:r>
    </w:p>
  </w:endnote>
  <w:endnote w:type="continuationSeparator" w:id="0">
    <w:p w14:paraId="51C5A6E5" w14:textId="77777777" w:rsidR="007654BA" w:rsidRDefault="007654BA"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B0B2" w14:textId="14938E5B" w:rsidR="00FE7EA9" w:rsidRDefault="007639BD">
    <w:pPr>
      <w:pStyle w:val="Stopka"/>
      <w:jc w:val="right"/>
    </w:pPr>
    <w:r>
      <w:fldChar w:fldCharType="begin"/>
    </w:r>
    <w:r w:rsidR="00FE7EA9">
      <w:instrText>PAGE   \* MERGEFORMAT</w:instrText>
    </w:r>
    <w:r>
      <w:fldChar w:fldCharType="separate"/>
    </w:r>
    <w:r w:rsidR="005E0D42">
      <w:rPr>
        <w:noProof/>
      </w:rPr>
      <w:t>12</w:t>
    </w:r>
    <w:r>
      <w:fldChar w:fldCharType="end"/>
    </w:r>
  </w:p>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0821A6D6" w14:textId="45742794" w:rsidR="00034384" w:rsidRPr="00600214" w:rsidRDefault="008E4862" w:rsidP="008E4862">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E4862">
          <w:rPr>
            <w:rFonts w:ascii="Tahoma" w:eastAsia="Times New Roman" w:hAnsi="Tahoma"/>
            <w:b/>
            <w:bCs/>
            <w:color w:val="000000" w:themeColor="text1"/>
            <w:sz w:val="18"/>
            <w:szCs w:val="18"/>
            <w:lang w:eastAsia="pl-PL"/>
          </w:rPr>
          <w:t>"Absolwent ZS nr 2 w Wieluniu – nowoczesne technologie w transformacji" współfinansowanego ze środków Funduszu na rzecz Sprawiedliwej Transformacji w ramach Programu Regionalnego Fundusze Europejskie dla Łódzkiego 2021-2027, nr umowy FELD.09.02-IZ.00-0003/24-00.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79122" w14:textId="77777777" w:rsidR="007654BA" w:rsidRDefault="007654BA" w:rsidP="00614E6C">
      <w:pPr>
        <w:spacing w:after="0" w:line="240" w:lineRule="auto"/>
      </w:pPr>
      <w:r>
        <w:separator/>
      </w:r>
    </w:p>
  </w:footnote>
  <w:footnote w:type="continuationSeparator" w:id="0">
    <w:p w14:paraId="0C3FA0C8" w14:textId="77777777" w:rsidR="007654BA" w:rsidRDefault="007654BA"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6F406" w14:textId="77777777" w:rsidR="000E3D96" w:rsidRPr="00312726" w:rsidRDefault="000E3D96" w:rsidP="000E3D96">
    <w:pPr>
      <w:spacing w:after="0" w:line="100" w:lineRule="atLeast"/>
    </w:pPr>
    <w:r w:rsidRPr="00F76600">
      <w:rPr>
        <w:noProof/>
      </w:rPr>
      <w:drawing>
        <wp:inline distT="0" distB="0" distL="0" distR="0" wp14:anchorId="223C6D76" wp14:editId="03401532">
          <wp:extent cx="5760720" cy="574040"/>
          <wp:effectExtent l="0" t="0" r="0" b="0"/>
          <wp:docPr id="21166692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36945140">
    <w:abstractNumId w:val="44"/>
  </w:num>
  <w:num w:numId="2" w16cid:durableId="630016597">
    <w:abstractNumId w:val="41"/>
  </w:num>
  <w:num w:numId="3" w16cid:durableId="1006591444">
    <w:abstractNumId w:val="33"/>
  </w:num>
  <w:num w:numId="4" w16cid:durableId="1336032828">
    <w:abstractNumId w:val="37"/>
  </w:num>
  <w:num w:numId="5" w16cid:durableId="1322857004">
    <w:abstractNumId w:val="18"/>
  </w:num>
  <w:num w:numId="6" w16cid:durableId="2120641605">
    <w:abstractNumId w:val="27"/>
  </w:num>
  <w:num w:numId="7" w16cid:durableId="1841965060">
    <w:abstractNumId w:val="21"/>
  </w:num>
  <w:num w:numId="8" w16cid:durableId="1847623341">
    <w:abstractNumId w:val="0"/>
    <w:lvlOverride w:ilvl="0">
      <w:lvl w:ilvl="0">
        <w:start w:val="1"/>
        <w:numFmt w:val="bullet"/>
        <w:pStyle w:val="Nrparagrafu"/>
        <w:lvlText w:val="§"/>
        <w:legacy w:legacy="1" w:legacySpace="57" w:legacyIndent="0"/>
        <w:lvlJc w:val="left"/>
      </w:lvl>
    </w:lvlOverride>
  </w:num>
  <w:num w:numId="9" w16cid:durableId="2120681916">
    <w:abstractNumId w:val="23"/>
  </w:num>
  <w:num w:numId="10" w16cid:durableId="434249213">
    <w:abstractNumId w:val="31"/>
  </w:num>
  <w:num w:numId="11" w16cid:durableId="444422969">
    <w:abstractNumId w:val="40"/>
  </w:num>
  <w:num w:numId="12" w16cid:durableId="1690637843">
    <w:abstractNumId w:val="17"/>
  </w:num>
  <w:num w:numId="13" w16cid:durableId="21177569">
    <w:abstractNumId w:val="24"/>
  </w:num>
  <w:num w:numId="14" w16cid:durableId="307785847">
    <w:abstractNumId w:val="15"/>
  </w:num>
  <w:num w:numId="15" w16cid:durableId="1555234819">
    <w:abstractNumId w:val="22"/>
  </w:num>
  <w:num w:numId="16" w16cid:durableId="719593962">
    <w:abstractNumId w:val="42"/>
  </w:num>
  <w:num w:numId="17" w16cid:durableId="36398727">
    <w:abstractNumId w:val="28"/>
  </w:num>
  <w:num w:numId="18" w16cid:durableId="469326689">
    <w:abstractNumId w:val="30"/>
  </w:num>
  <w:num w:numId="19" w16cid:durableId="1333988137">
    <w:abstractNumId w:val="29"/>
  </w:num>
  <w:num w:numId="20" w16cid:durableId="1006446681">
    <w:abstractNumId w:val="19"/>
  </w:num>
  <w:num w:numId="21" w16cid:durableId="365257640">
    <w:abstractNumId w:val="32"/>
  </w:num>
  <w:num w:numId="22" w16cid:durableId="1346590567">
    <w:abstractNumId w:val="12"/>
  </w:num>
  <w:num w:numId="23" w16cid:durableId="1537933605">
    <w:abstractNumId w:val="13"/>
  </w:num>
  <w:num w:numId="24" w16cid:durableId="109788155">
    <w:abstractNumId w:val="14"/>
  </w:num>
  <w:num w:numId="25" w16cid:durableId="1376545542">
    <w:abstractNumId w:val="26"/>
  </w:num>
  <w:num w:numId="26" w16cid:durableId="26876823">
    <w:abstractNumId w:val="16"/>
  </w:num>
  <w:num w:numId="27" w16cid:durableId="413935057">
    <w:abstractNumId w:val="20"/>
  </w:num>
  <w:num w:numId="28" w16cid:durableId="2106070143">
    <w:abstractNumId w:val="39"/>
  </w:num>
  <w:num w:numId="29" w16cid:durableId="126747166">
    <w:abstractNumId w:val="25"/>
  </w:num>
  <w:num w:numId="30" w16cid:durableId="1790779982">
    <w:abstractNumId w:val="38"/>
  </w:num>
  <w:num w:numId="31" w16cid:durableId="1354309427">
    <w:abstractNumId w:val="35"/>
  </w:num>
  <w:num w:numId="32" w16cid:durableId="1309089682">
    <w:abstractNumId w:val="34"/>
  </w:num>
  <w:num w:numId="33" w16cid:durableId="683212912">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C7E81"/>
    <w:rsid w:val="000D17AF"/>
    <w:rsid w:val="000E1719"/>
    <w:rsid w:val="000E2B66"/>
    <w:rsid w:val="000E2BD3"/>
    <w:rsid w:val="000E3D96"/>
    <w:rsid w:val="00103234"/>
    <w:rsid w:val="00110CA6"/>
    <w:rsid w:val="00125BD7"/>
    <w:rsid w:val="001267FD"/>
    <w:rsid w:val="00142D31"/>
    <w:rsid w:val="00146823"/>
    <w:rsid w:val="0014776F"/>
    <w:rsid w:val="00163755"/>
    <w:rsid w:val="00167CB1"/>
    <w:rsid w:val="00170496"/>
    <w:rsid w:val="001817A8"/>
    <w:rsid w:val="00183EF9"/>
    <w:rsid w:val="001A6602"/>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13818"/>
    <w:rsid w:val="00313E68"/>
    <w:rsid w:val="00315F4E"/>
    <w:rsid w:val="00342C83"/>
    <w:rsid w:val="003536F3"/>
    <w:rsid w:val="00360D2B"/>
    <w:rsid w:val="0036131C"/>
    <w:rsid w:val="00387518"/>
    <w:rsid w:val="00393D27"/>
    <w:rsid w:val="003A5721"/>
    <w:rsid w:val="003D7690"/>
    <w:rsid w:val="003F4652"/>
    <w:rsid w:val="003F66C1"/>
    <w:rsid w:val="00400930"/>
    <w:rsid w:val="00401BE6"/>
    <w:rsid w:val="004161BE"/>
    <w:rsid w:val="00420A3B"/>
    <w:rsid w:val="004250CD"/>
    <w:rsid w:val="004329A0"/>
    <w:rsid w:val="00450DCB"/>
    <w:rsid w:val="0046167D"/>
    <w:rsid w:val="0048693A"/>
    <w:rsid w:val="004A4F99"/>
    <w:rsid w:val="004A7BCA"/>
    <w:rsid w:val="004B2223"/>
    <w:rsid w:val="004C4E26"/>
    <w:rsid w:val="004D12FC"/>
    <w:rsid w:val="004E7120"/>
    <w:rsid w:val="00501AAE"/>
    <w:rsid w:val="00513D2A"/>
    <w:rsid w:val="00524877"/>
    <w:rsid w:val="00533D84"/>
    <w:rsid w:val="00570BBC"/>
    <w:rsid w:val="005714E8"/>
    <w:rsid w:val="00583AF6"/>
    <w:rsid w:val="005853E9"/>
    <w:rsid w:val="0059154B"/>
    <w:rsid w:val="00595B3A"/>
    <w:rsid w:val="00596827"/>
    <w:rsid w:val="005A01D7"/>
    <w:rsid w:val="005A1D63"/>
    <w:rsid w:val="005C370F"/>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4BA"/>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BEB"/>
    <w:rsid w:val="0084452F"/>
    <w:rsid w:val="00844773"/>
    <w:rsid w:val="0086739F"/>
    <w:rsid w:val="00876B95"/>
    <w:rsid w:val="00887D3B"/>
    <w:rsid w:val="00895D59"/>
    <w:rsid w:val="008A0615"/>
    <w:rsid w:val="008A23D8"/>
    <w:rsid w:val="008A6205"/>
    <w:rsid w:val="008B02EA"/>
    <w:rsid w:val="008C1E75"/>
    <w:rsid w:val="008C2F3F"/>
    <w:rsid w:val="008D678B"/>
    <w:rsid w:val="008E4862"/>
    <w:rsid w:val="0091391D"/>
    <w:rsid w:val="0091437A"/>
    <w:rsid w:val="00932979"/>
    <w:rsid w:val="00937D9A"/>
    <w:rsid w:val="0094413B"/>
    <w:rsid w:val="00961FC7"/>
    <w:rsid w:val="0097255A"/>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B020F"/>
    <w:rsid w:val="00AC6623"/>
    <w:rsid w:val="00AE4F19"/>
    <w:rsid w:val="00AE6A17"/>
    <w:rsid w:val="00AF09BF"/>
    <w:rsid w:val="00AF3554"/>
    <w:rsid w:val="00B032DB"/>
    <w:rsid w:val="00B03ACD"/>
    <w:rsid w:val="00B16429"/>
    <w:rsid w:val="00B16C0D"/>
    <w:rsid w:val="00B17FCA"/>
    <w:rsid w:val="00B212D0"/>
    <w:rsid w:val="00B368BB"/>
    <w:rsid w:val="00B37145"/>
    <w:rsid w:val="00B41D93"/>
    <w:rsid w:val="00B55396"/>
    <w:rsid w:val="00B70787"/>
    <w:rsid w:val="00B82FDC"/>
    <w:rsid w:val="00B83B7F"/>
    <w:rsid w:val="00B90EB9"/>
    <w:rsid w:val="00B922AA"/>
    <w:rsid w:val="00BA1AFF"/>
    <w:rsid w:val="00BC0EA4"/>
    <w:rsid w:val="00BD067F"/>
    <w:rsid w:val="00BE3E17"/>
    <w:rsid w:val="00C114F5"/>
    <w:rsid w:val="00C132EE"/>
    <w:rsid w:val="00C220F4"/>
    <w:rsid w:val="00C24B01"/>
    <w:rsid w:val="00C30588"/>
    <w:rsid w:val="00C502D1"/>
    <w:rsid w:val="00C63248"/>
    <w:rsid w:val="00C64603"/>
    <w:rsid w:val="00C8097A"/>
    <w:rsid w:val="00CA3A83"/>
    <w:rsid w:val="00CA3AEA"/>
    <w:rsid w:val="00CA4604"/>
    <w:rsid w:val="00CD05FD"/>
    <w:rsid w:val="00CE5A81"/>
    <w:rsid w:val="00CE751D"/>
    <w:rsid w:val="00D05B99"/>
    <w:rsid w:val="00D2351C"/>
    <w:rsid w:val="00D2413D"/>
    <w:rsid w:val="00D3277C"/>
    <w:rsid w:val="00D35F09"/>
    <w:rsid w:val="00D45286"/>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9493F"/>
    <w:rsid w:val="00FB1316"/>
    <w:rsid w:val="00FC4FAE"/>
    <w:rsid w:val="00FC6DDF"/>
    <w:rsid w:val="00FC77CA"/>
    <w:rsid w:val="00FE7EA9"/>
    <w:rsid w:val="00FF10BD"/>
    <w:rsid w:val="00FF1C30"/>
    <w:rsid w:val="00FF6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F916"/>
  <w15:docId w15:val="{9B447802-3878-44BF-826A-412EFE9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styleId="Nierozpoznanawzmianka">
    <w:name w:val="Unresolved Mention"/>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1870</Words>
  <Characters>11225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13069</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2017-05-02T11:29:00Z</cp:lastPrinted>
  <dcterms:created xsi:type="dcterms:W3CDTF">2025-09-04T14:55:00Z</dcterms:created>
  <dcterms:modified xsi:type="dcterms:W3CDTF">2025-09-04T14:55:00Z</dcterms:modified>
</cp:coreProperties>
</file>